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СРС 1.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Становление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и развитие логистики в Республике Казахстан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26445"/>
    <w:rsid w:val="001C246D"/>
    <w:rsid w:val="006364C7"/>
    <w:rsid w:val="007050AE"/>
    <w:rsid w:val="009649F8"/>
    <w:rsid w:val="00D94E57"/>
    <w:rsid w:val="00E10E17"/>
    <w:rsid w:val="041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2024-01-04T13:27:31Z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9689AEEAAF9145EE91F824FF99E52E56_12</vt:lpwstr>
  </property>
</Properties>
</file>